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E446" w14:textId="77777777" w:rsidR="00B331E5" w:rsidRDefault="00B331E5" w:rsidP="00B331E5">
      <w:pPr>
        <w:jc w:val="center"/>
      </w:pPr>
      <w:bookmarkStart w:id="0" w:name="_GoBack"/>
      <w:bookmarkEnd w:id="0"/>
      <w:r>
        <w:t>Bentley Academy Charter School</w:t>
      </w:r>
    </w:p>
    <w:p w14:paraId="7A691037" w14:textId="77777777" w:rsidR="00B331E5" w:rsidRDefault="00B331E5" w:rsidP="00B331E5">
      <w:pPr>
        <w:jc w:val="center"/>
      </w:pPr>
      <w:r>
        <w:t>Board of Trustees Meeting Minutes</w:t>
      </w:r>
    </w:p>
    <w:p w14:paraId="2BA0166D" w14:textId="05026722" w:rsidR="00B331E5" w:rsidRDefault="00B331E5" w:rsidP="00B331E5">
      <w:pPr>
        <w:jc w:val="center"/>
      </w:pPr>
      <w:r>
        <w:t>January 31</w:t>
      </w:r>
      <w:r w:rsidRPr="00B331E5">
        <w:rPr>
          <w:vertAlign w:val="superscript"/>
        </w:rPr>
        <w:t>st</w:t>
      </w:r>
      <w:r>
        <w:t>, 2018 at Bentley Academy Charter School</w:t>
      </w:r>
    </w:p>
    <w:p w14:paraId="3144A3FD" w14:textId="77777777" w:rsidR="00B331E5" w:rsidRDefault="00B331E5" w:rsidP="00941001"/>
    <w:p w14:paraId="7B9A6B83" w14:textId="0D9F1258" w:rsidR="00941001" w:rsidRDefault="00B331E5" w:rsidP="00941001">
      <w:r>
        <w:rPr>
          <w:b/>
        </w:rPr>
        <w:t xml:space="preserve">Present: </w:t>
      </w:r>
      <w:r w:rsidR="00941001">
        <w:t xml:space="preserve">Mary Hayes, John </w:t>
      </w:r>
      <w:proofErr w:type="spellStart"/>
      <w:r w:rsidR="00941001">
        <w:t>Bailly</w:t>
      </w:r>
      <w:proofErr w:type="spellEnd"/>
      <w:r w:rsidR="00941001">
        <w:t>, George</w:t>
      </w:r>
      <w:r>
        <w:t xml:space="preserve"> Atkins</w:t>
      </w:r>
      <w:r w:rsidR="00941001">
        <w:t>, Sarah</w:t>
      </w:r>
      <w:r>
        <w:t xml:space="preserve"> </w:t>
      </w:r>
      <w:proofErr w:type="spellStart"/>
      <w:r>
        <w:t>Toce</w:t>
      </w:r>
      <w:proofErr w:type="spellEnd"/>
      <w:r w:rsidR="00941001">
        <w:t>, Ryan</w:t>
      </w:r>
      <w:r>
        <w:t xml:space="preserve"> Lovell</w:t>
      </w:r>
      <w:r w:rsidR="00941001">
        <w:t>, Dick</w:t>
      </w:r>
      <w:r>
        <w:t xml:space="preserve"> </w:t>
      </w:r>
      <w:proofErr w:type="spellStart"/>
      <w:r>
        <w:t>Pabich</w:t>
      </w:r>
      <w:proofErr w:type="spellEnd"/>
    </w:p>
    <w:p w14:paraId="6E1B897B" w14:textId="528A52B0" w:rsidR="00501C1D" w:rsidRPr="00B331E5" w:rsidRDefault="00B331E5" w:rsidP="00941001">
      <w:r>
        <w:rPr>
          <w:b/>
        </w:rPr>
        <w:t xml:space="preserve">Also Present: </w:t>
      </w:r>
      <w:r>
        <w:t xml:space="preserve">Marlena </w:t>
      </w:r>
      <w:proofErr w:type="spellStart"/>
      <w:r>
        <w:t>Afonso</w:t>
      </w:r>
      <w:proofErr w:type="spellEnd"/>
      <w:r>
        <w:t xml:space="preserve"> (Head of School)</w:t>
      </w:r>
      <w:r>
        <w:br/>
      </w:r>
    </w:p>
    <w:p w14:paraId="40C94DC4" w14:textId="3F0F9A66" w:rsidR="006F5237" w:rsidRDefault="006F5237" w:rsidP="00941001">
      <w:r>
        <w:rPr>
          <w:b/>
        </w:rPr>
        <w:t>Called to order</w:t>
      </w:r>
      <w:r>
        <w:t xml:space="preserve"> at 6:07</w:t>
      </w:r>
    </w:p>
    <w:p w14:paraId="7442BB12" w14:textId="77777777" w:rsidR="006F5237" w:rsidRPr="006F5237" w:rsidRDefault="006F5237" w:rsidP="00941001"/>
    <w:p w14:paraId="31762E7E" w14:textId="7BE581A6" w:rsidR="00941001" w:rsidRDefault="006F5237" w:rsidP="00941001">
      <w:r w:rsidRPr="006F5237">
        <w:rPr>
          <w:b/>
        </w:rPr>
        <w:t>Motion</w:t>
      </w:r>
      <w:r>
        <w:t xml:space="preserve"> to approve m</w:t>
      </w:r>
      <w:r w:rsidR="00941001" w:rsidRPr="006F5237">
        <w:t>inutes</w:t>
      </w:r>
      <w:r w:rsidR="00941001">
        <w:t xml:space="preserve"> </w:t>
      </w:r>
      <w:r>
        <w:t xml:space="preserve">moved by DP, seconded by </w:t>
      </w:r>
      <w:r w:rsidR="00941001">
        <w:t>MH</w:t>
      </w:r>
      <w:r w:rsidR="00501C1D">
        <w:t>- approved by voice vote</w:t>
      </w:r>
    </w:p>
    <w:p w14:paraId="1DE26687" w14:textId="77777777" w:rsidR="00941001" w:rsidRDefault="00941001"/>
    <w:p w14:paraId="1183F8DA" w14:textId="2EABBDA9" w:rsidR="00357447" w:rsidRPr="006F5237" w:rsidRDefault="00357447">
      <w:pPr>
        <w:rPr>
          <w:b/>
        </w:rPr>
      </w:pPr>
      <w:r w:rsidRPr="006F5237">
        <w:rPr>
          <w:b/>
        </w:rPr>
        <w:t>Finance Committee</w:t>
      </w:r>
      <w:r w:rsidR="006F5237">
        <w:rPr>
          <w:b/>
        </w:rPr>
        <w:t xml:space="preserve"> Update:</w:t>
      </w:r>
    </w:p>
    <w:p w14:paraId="0EEE7254" w14:textId="10230599" w:rsidR="00357447" w:rsidRDefault="00357447">
      <w:r>
        <w:t xml:space="preserve">Paul Hubbard from </w:t>
      </w:r>
      <w:proofErr w:type="spellStart"/>
      <w:r>
        <w:t>InSource</w:t>
      </w:r>
      <w:proofErr w:type="spellEnd"/>
      <w:r w:rsidR="006F5237">
        <w:t xml:space="preserve"> gives financial overview</w:t>
      </w:r>
    </w:p>
    <w:p w14:paraId="0D97B5B8" w14:textId="4A745B91" w:rsidR="006F5237" w:rsidRDefault="006F5237">
      <w:r>
        <w:t>ST gives update on budgeting process with SPS and internally- will be syncing with Kristin Shaver on numbers by end of month</w:t>
      </w:r>
      <w:r w:rsidR="00E061FE">
        <w:t>. Update at next meeting.</w:t>
      </w:r>
    </w:p>
    <w:p w14:paraId="0E05C147" w14:textId="77777777" w:rsidR="00941001" w:rsidRDefault="00941001"/>
    <w:p w14:paraId="0DD47998" w14:textId="194F3B8A" w:rsidR="00941001" w:rsidRPr="006F5237" w:rsidRDefault="006F5237">
      <w:pPr>
        <w:rPr>
          <w:b/>
        </w:rPr>
      </w:pPr>
      <w:r w:rsidRPr="006F5237">
        <w:rPr>
          <w:b/>
        </w:rPr>
        <w:t>Head of School Update:</w:t>
      </w:r>
    </w:p>
    <w:p w14:paraId="2B49638F" w14:textId="4BEE1BB3" w:rsidR="00941001" w:rsidRDefault="006F5237">
      <w:proofErr w:type="gramStart"/>
      <w:r>
        <w:t>Vacation academies upcoming- Sontag fellowship, new this year.</w:t>
      </w:r>
      <w:proofErr w:type="gramEnd"/>
    </w:p>
    <w:p w14:paraId="397D264A" w14:textId="32D838C8" w:rsidR="00941001" w:rsidRDefault="00941001">
      <w:r>
        <w:t>100% Kindergarten family attendance</w:t>
      </w:r>
      <w:r w:rsidR="006F5237">
        <w:t xml:space="preserve"> at conferences!</w:t>
      </w:r>
    </w:p>
    <w:p w14:paraId="1132A759" w14:textId="6B68E9A4" w:rsidR="00941001" w:rsidRDefault="00941001">
      <w:r>
        <w:t>95% of families got a positive interaction</w:t>
      </w:r>
      <w:r w:rsidR="006F5237">
        <w:t xml:space="preserve"> in last month</w:t>
      </w:r>
    </w:p>
    <w:p w14:paraId="5F4AB93A" w14:textId="77777777" w:rsidR="00941001" w:rsidRDefault="00941001"/>
    <w:p w14:paraId="50B0D33D" w14:textId="77777777" w:rsidR="00501C1D" w:rsidRDefault="00501C1D">
      <w:r>
        <w:t>Review of STEP data, Science data</w:t>
      </w:r>
    </w:p>
    <w:p w14:paraId="2AA4BDF4" w14:textId="77777777" w:rsidR="003B623F" w:rsidRDefault="003B623F"/>
    <w:p w14:paraId="0D17F79C" w14:textId="77777777" w:rsidR="003B623F" w:rsidRPr="00E061FE" w:rsidRDefault="004E2DCF">
      <w:pPr>
        <w:rPr>
          <w:b/>
        </w:rPr>
      </w:pPr>
      <w:r w:rsidRPr="00E061FE">
        <w:rPr>
          <w:b/>
        </w:rPr>
        <w:t>New Business</w:t>
      </w:r>
    </w:p>
    <w:p w14:paraId="6B82D776" w14:textId="0F7042B5" w:rsidR="004E2DCF" w:rsidRDefault="00E061FE">
      <w:proofErr w:type="gramStart"/>
      <w:r>
        <w:t xml:space="preserve">News that </w:t>
      </w:r>
      <w:r w:rsidR="004E2DCF">
        <w:t>Bowditch is being dissolved</w:t>
      </w:r>
      <w:r>
        <w:t>.</w:t>
      </w:r>
      <w:proofErr w:type="gramEnd"/>
    </w:p>
    <w:p w14:paraId="1590C820" w14:textId="13FF5C8A" w:rsidR="004E2DCF" w:rsidRDefault="00E061FE">
      <w:proofErr w:type="gramStart"/>
      <w:r>
        <w:t>BACS l</w:t>
      </w:r>
      <w:r w:rsidR="004E2DCF">
        <w:t>ooking into asking for a raise in the cap to 350</w:t>
      </w:r>
      <w:r>
        <w:t xml:space="preserve"> to assist with SPS student movements because of the closure.</w:t>
      </w:r>
      <w:proofErr w:type="gramEnd"/>
      <w:r>
        <w:t xml:space="preserve"> </w:t>
      </w:r>
    </w:p>
    <w:p w14:paraId="6A3525FD" w14:textId="468DD6C0" w:rsidR="00E061FE" w:rsidRDefault="00E061FE">
      <w:r>
        <w:t>MA will report at next meeting on discussions.</w:t>
      </w:r>
    </w:p>
    <w:p w14:paraId="13A97F0A" w14:textId="77777777" w:rsidR="004506CA" w:rsidRDefault="004506CA"/>
    <w:p w14:paraId="3BCECA50" w14:textId="77777777" w:rsidR="00E061FE" w:rsidRDefault="004506CA">
      <w:pPr>
        <w:rPr>
          <w:b/>
        </w:rPr>
      </w:pPr>
      <w:r w:rsidRPr="00E061FE">
        <w:rPr>
          <w:b/>
        </w:rPr>
        <w:t>Strategic communications</w:t>
      </w:r>
    </w:p>
    <w:p w14:paraId="607AF291" w14:textId="2254F92A" w:rsidR="00E061FE" w:rsidRPr="00E061FE" w:rsidRDefault="00E061FE">
      <w:r>
        <w:t xml:space="preserve">Based on Strategic Plan recommendation, start looking for communications help in the short term. One strand: website design and content. Second strand: general press interactions over next few years </w:t>
      </w:r>
    </w:p>
    <w:p w14:paraId="4B25A2C7" w14:textId="30E781E5" w:rsidR="00221DFF" w:rsidRDefault="00E061FE" w:rsidP="00E061FE">
      <w:pPr>
        <w:pStyle w:val="ListParagraph"/>
        <w:numPr>
          <w:ilvl w:val="0"/>
          <w:numId w:val="1"/>
        </w:numPr>
      </w:pPr>
      <w:r>
        <w:t>GA to look at local (Salem) possibilities</w:t>
      </w:r>
    </w:p>
    <w:p w14:paraId="77BD1B81" w14:textId="052390F7" w:rsidR="00E061FE" w:rsidRPr="00E061FE" w:rsidRDefault="00E061FE" w:rsidP="00E061FE">
      <w:pPr>
        <w:pStyle w:val="ListParagraph"/>
        <w:numPr>
          <w:ilvl w:val="0"/>
          <w:numId w:val="1"/>
        </w:numPr>
      </w:pPr>
      <w:r>
        <w:t>ST to look into other possibilities</w:t>
      </w:r>
    </w:p>
    <w:p w14:paraId="0E3A9981" w14:textId="6AFBFF38" w:rsidR="00AC29E5" w:rsidRDefault="00E061FE">
      <w:r>
        <w:t>ST/GA t</w:t>
      </w:r>
      <w:r w:rsidR="00AC29E5">
        <w:t>o report back on options at next meeting</w:t>
      </w:r>
    </w:p>
    <w:p w14:paraId="791FAB7F" w14:textId="77777777" w:rsidR="00AC29E5" w:rsidRDefault="00AC29E5"/>
    <w:p w14:paraId="47B57E98" w14:textId="0CD72E5C" w:rsidR="00AC29E5" w:rsidRPr="00E061FE" w:rsidRDefault="00AC29E5">
      <w:pPr>
        <w:rPr>
          <w:b/>
        </w:rPr>
      </w:pPr>
      <w:r w:rsidRPr="00E061FE">
        <w:rPr>
          <w:b/>
        </w:rPr>
        <w:t xml:space="preserve">Start using </w:t>
      </w:r>
      <w:proofErr w:type="spellStart"/>
      <w:r w:rsidRPr="00E061FE">
        <w:rPr>
          <w:b/>
        </w:rPr>
        <w:t>dropbox</w:t>
      </w:r>
      <w:proofErr w:type="spellEnd"/>
    </w:p>
    <w:p w14:paraId="18C65C7F" w14:textId="7AEE241E" w:rsidR="00AC29E5" w:rsidRDefault="00E061FE">
      <w:r>
        <w:t xml:space="preserve">ST commits to having set up a </w:t>
      </w:r>
      <w:proofErr w:type="spellStart"/>
      <w:r>
        <w:t>dropbox</w:t>
      </w:r>
      <w:proofErr w:type="spellEnd"/>
      <w:r>
        <w:t xml:space="preserve"> account and created initial architecture by next meeting. </w:t>
      </w:r>
    </w:p>
    <w:p w14:paraId="586D447D" w14:textId="77777777" w:rsidR="00AC29E5" w:rsidRDefault="00AC29E5"/>
    <w:p w14:paraId="7E12E6BC" w14:textId="73DBE439" w:rsidR="00AC29E5" w:rsidRDefault="00E061FE">
      <w:proofErr w:type="gramStart"/>
      <w:r w:rsidRPr="00E061FE">
        <w:rPr>
          <w:b/>
        </w:rPr>
        <w:t>Motion</w:t>
      </w:r>
      <w:r>
        <w:t xml:space="preserve"> to a</w:t>
      </w:r>
      <w:r w:rsidR="003B35DB">
        <w:t xml:space="preserve">djourn </w:t>
      </w:r>
      <w:r>
        <w:t xml:space="preserve">moved by </w:t>
      </w:r>
      <w:r w:rsidR="003B35DB">
        <w:t xml:space="preserve">JB, </w:t>
      </w:r>
      <w:r>
        <w:t xml:space="preserve">seconded by </w:t>
      </w:r>
      <w:r w:rsidR="003B35DB">
        <w:t>MH</w:t>
      </w:r>
      <w:r>
        <w:t>.</w:t>
      </w:r>
      <w:proofErr w:type="gramEnd"/>
      <w:r w:rsidR="003B35DB">
        <w:t xml:space="preserve"> </w:t>
      </w:r>
      <w:r>
        <w:t>A</w:t>
      </w:r>
      <w:r w:rsidR="003B35DB">
        <w:t>pproved by voice vote!</w:t>
      </w:r>
    </w:p>
    <w:sectPr w:rsidR="00AC29E5" w:rsidSect="00E83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B40"/>
    <w:multiLevelType w:val="hybridMultilevel"/>
    <w:tmpl w:val="631C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7"/>
    <w:rsid w:val="00221DFF"/>
    <w:rsid w:val="00357447"/>
    <w:rsid w:val="003B35DB"/>
    <w:rsid w:val="003B56AE"/>
    <w:rsid w:val="003B623F"/>
    <w:rsid w:val="004506CA"/>
    <w:rsid w:val="004E2DCF"/>
    <w:rsid w:val="00501C1D"/>
    <w:rsid w:val="006F5237"/>
    <w:rsid w:val="007F2FBA"/>
    <w:rsid w:val="00941001"/>
    <w:rsid w:val="00AC29E5"/>
    <w:rsid w:val="00B331E5"/>
    <w:rsid w:val="00E061FE"/>
    <w:rsid w:val="00E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C9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Empower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Windows User</cp:lastModifiedBy>
  <cp:revision>2</cp:revision>
  <dcterms:created xsi:type="dcterms:W3CDTF">2018-02-21T21:41:00Z</dcterms:created>
  <dcterms:modified xsi:type="dcterms:W3CDTF">2018-02-21T21:41:00Z</dcterms:modified>
</cp:coreProperties>
</file>